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4330540B" w:rsidR="00BD2D2C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301513F2" w14:textId="77777777" w:rsidR="003C4F3B" w:rsidRPr="00726209" w:rsidRDefault="003C4F3B" w:rsidP="00BD2D2C">
      <w:pPr>
        <w:jc w:val="right"/>
        <w:rPr>
          <w:b/>
        </w:rPr>
      </w:pP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47A4E6F3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C9F1DF1" w14:textId="30E5B41A" w:rsidR="00425198" w:rsidRDefault="00425198" w:rsidP="00425198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  <w:u w:val="single"/>
        </w:rPr>
      </w:pPr>
      <w:bookmarkStart w:id="0" w:name="Par87"/>
      <w:bookmarkEnd w:id="0"/>
      <w:r w:rsidRPr="00425198">
        <w:rPr>
          <w:b/>
          <w:bCs/>
          <w:sz w:val="26"/>
          <w:szCs w:val="26"/>
          <w:u w:val="single"/>
        </w:rPr>
        <w:t>КАЛЕНДАРНЫЙ УЧЕБНЫЙ ГРАФИК</w:t>
      </w:r>
    </w:p>
    <w:p w14:paraId="773B175E" w14:textId="30FC6DC1" w:rsidR="00425198" w:rsidRDefault="00425198" w:rsidP="00425198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  <w:u w:val="single"/>
        </w:rPr>
      </w:pPr>
    </w:p>
    <w:p w14:paraId="52AE03A8" w14:textId="0110C57F" w:rsidR="00425198" w:rsidRPr="00425198" w:rsidRDefault="00425198" w:rsidP="0042519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425198">
        <w:rPr>
          <w:b/>
          <w:bCs/>
          <w:sz w:val="26"/>
          <w:szCs w:val="26"/>
          <w:u w:val="single"/>
        </w:rPr>
        <w:t xml:space="preserve">ПЕРЕПОДГОТОВКИ ВОДИТЕЛЕЙ ТРАНСПОРТНЫХ СРЕДСТВ </w:t>
      </w:r>
    </w:p>
    <w:p w14:paraId="78CF2283" w14:textId="77777777" w:rsidR="00425198" w:rsidRPr="00425198" w:rsidRDefault="00425198" w:rsidP="00425198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425198">
        <w:rPr>
          <w:b/>
          <w:bCs/>
          <w:sz w:val="26"/>
          <w:szCs w:val="26"/>
          <w:u w:val="single"/>
        </w:rPr>
        <w:t xml:space="preserve"> С КАТЕГОРИИ «В», «С», «</w:t>
      </w:r>
      <w:r w:rsidRPr="00425198">
        <w:rPr>
          <w:b/>
          <w:bCs/>
          <w:sz w:val="26"/>
          <w:szCs w:val="26"/>
          <w:u w:val="single"/>
          <w:lang w:val="en-US"/>
        </w:rPr>
        <w:t>D</w:t>
      </w:r>
      <w:r w:rsidRPr="00425198">
        <w:rPr>
          <w:b/>
          <w:bCs/>
          <w:sz w:val="26"/>
          <w:szCs w:val="26"/>
          <w:u w:val="single"/>
        </w:rPr>
        <w:t>», С ПОДКАТЕГОРИЙ «В1», «С1», «</w:t>
      </w:r>
      <w:r w:rsidRPr="00425198">
        <w:rPr>
          <w:b/>
          <w:bCs/>
          <w:sz w:val="26"/>
          <w:szCs w:val="26"/>
          <w:u w:val="single"/>
          <w:lang w:val="en-US"/>
        </w:rPr>
        <w:t>D</w:t>
      </w:r>
      <w:r w:rsidRPr="00425198">
        <w:rPr>
          <w:b/>
          <w:bCs/>
          <w:sz w:val="26"/>
          <w:szCs w:val="26"/>
          <w:u w:val="single"/>
        </w:rPr>
        <w:t>1»</w:t>
      </w:r>
    </w:p>
    <w:p w14:paraId="3D6BFDAA" w14:textId="77777777" w:rsidR="00425198" w:rsidRPr="00425198" w:rsidRDefault="00425198" w:rsidP="00425198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  <w:u w:val="single"/>
        </w:rPr>
      </w:pPr>
      <w:r w:rsidRPr="00425198">
        <w:rPr>
          <w:b/>
          <w:bCs/>
          <w:sz w:val="26"/>
          <w:szCs w:val="26"/>
          <w:u w:val="single"/>
        </w:rPr>
        <w:t xml:space="preserve"> НА КАТЕГОРИЮ «А» </w:t>
      </w:r>
    </w:p>
    <w:p w14:paraId="5F0B61A6" w14:textId="77777777" w:rsidR="00425198" w:rsidRPr="00425198" w:rsidRDefault="00425198" w:rsidP="00425198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  <w:u w:val="single"/>
        </w:rPr>
      </w:pPr>
    </w:p>
    <w:p w14:paraId="4162967B" w14:textId="77777777" w:rsidR="00425198" w:rsidRPr="00425198" w:rsidRDefault="00425198" w:rsidP="00425198">
      <w:pPr>
        <w:widowControl w:val="0"/>
        <w:autoSpaceDE w:val="0"/>
        <w:autoSpaceDN w:val="0"/>
        <w:adjustRightInd w:val="0"/>
        <w:ind w:right="-284"/>
        <w:jc w:val="right"/>
        <w:outlineLvl w:val="1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566"/>
        <w:gridCol w:w="708"/>
        <w:gridCol w:w="425"/>
        <w:gridCol w:w="850"/>
        <w:gridCol w:w="709"/>
        <w:gridCol w:w="567"/>
        <w:gridCol w:w="851"/>
        <w:gridCol w:w="850"/>
        <w:gridCol w:w="699"/>
        <w:gridCol w:w="713"/>
        <w:gridCol w:w="567"/>
      </w:tblGrid>
      <w:tr w:rsidR="00425198" w:rsidRPr="00425198" w14:paraId="68784B8E" w14:textId="77777777" w:rsidTr="0051092F">
        <w:trPr>
          <w:trHeight w:val="477"/>
          <w:jc w:val="center"/>
        </w:trPr>
        <w:tc>
          <w:tcPr>
            <w:tcW w:w="2696" w:type="dxa"/>
            <w:vMerge w:val="restart"/>
            <w:vAlign w:val="center"/>
          </w:tcPr>
          <w:p w14:paraId="7E33B79C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Учебные предметы</w:t>
            </w:r>
          </w:p>
          <w:p w14:paraId="2117CE17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1274" w:type="dxa"/>
            <w:gridSpan w:val="2"/>
            <w:vAlign w:val="center"/>
          </w:tcPr>
          <w:p w14:paraId="294A09EB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Количество часов</w:t>
            </w:r>
          </w:p>
        </w:tc>
        <w:tc>
          <w:tcPr>
            <w:tcW w:w="6231" w:type="dxa"/>
            <w:gridSpan w:val="9"/>
            <w:vAlign w:val="center"/>
          </w:tcPr>
          <w:p w14:paraId="186B53BD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Номер занятия</w:t>
            </w:r>
          </w:p>
        </w:tc>
      </w:tr>
      <w:tr w:rsidR="0051092F" w:rsidRPr="00425198" w14:paraId="03E8348D" w14:textId="77777777" w:rsidTr="0051092F">
        <w:trPr>
          <w:trHeight w:val="476"/>
          <w:jc w:val="center"/>
        </w:trPr>
        <w:tc>
          <w:tcPr>
            <w:tcW w:w="2696" w:type="dxa"/>
            <w:vMerge/>
          </w:tcPr>
          <w:p w14:paraId="69F774E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6" w:type="dxa"/>
            <w:vAlign w:val="center"/>
          </w:tcPr>
          <w:p w14:paraId="554BC3F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всего</w:t>
            </w:r>
          </w:p>
        </w:tc>
        <w:tc>
          <w:tcPr>
            <w:tcW w:w="1133" w:type="dxa"/>
            <w:gridSpan w:val="2"/>
            <w:vAlign w:val="center"/>
          </w:tcPr>
          <w:p w14:paraId="56A9A79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t>из них:</w:t>
            </w:r>
          </w:p>
        </w:tc>
        <w:tc>
          <w:tcPr>
            <w:tcW w:w="850" w:type="dxa"/>
            <w:vAlign w:val="center"/>
          </w:tcPr>
          <w:p w14:paraId="458FCD1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1</w:t>
            </w:r>
          </w:p>
        </w:tc>
        <w:tc>
          <w:tcPr>
            <w:tcW w:w="709" w:type="dxa"/>
            <w:vAlign w:val="center"/>
          </w:tcPr>
          <w:p w14:paraId="38BB8E6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0E539F60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14:paraId="3915ED0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14:paraId="1934215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5</w:t>
            </w:r>
          </w:p>
        </w:tc>
        <w:tc>
          <w:tcPr>
            <w:tcW w:w="699" w:type="dxa"/>
            <w:vAlign w:val="center"/>
          </w:tcPr>
          <w:p w14:paraId="7FF06FC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6</w:t>
            </w:r>
          </w:p>
        </w:tc>
        <w:tc>
          <w:tcPr>
            <w:tcW w:w="713" w:type="dxa"/>
            <w:vAlign w:val="center"/>
          </w:tcPr>
          <w:p w14:paraId="45FD2FA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7</w:t>
            </w:r>
          </w:p>
        </w:tc>
        <w:tc>
          <w:tcPr>
            <w:tcW w:w="567" w:type="dxa"/>
            <w:vAlign w:val="center"/>
          </w:tcPr>
          <w:p w14:paraId="3871E19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Итого</w:t>
            </w:r>
          </w:p>
        </w:tc>
      </w:tr>
      <w:tr w:rsidR="00425198" w:rsidRPr="00425198" w14:paraId="48875239" w14:textId="77777777" w:rsidTr="0051092F">
        <w:trPr>
          <w:trHeight w:val="132"/>
          <w:jc w:val="center"/>
        </w:trPr>
        <w:tc>
          <w:tcPr>
            <w:tcW w:w="10201" w:type="dxa"/>
            <w:gridSpan w:val="12"/>
            <w:vAlign w:val="center"/>
          </w:tcPr>
          <w:p w14:paraId="7E34BEC4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25198">
              <w:rPr>
                <w:b/>
              </w:rPr>
              <w:t>Учебные предметы специального цикла</w:t>
            </w:r>
          </w:p>
        </w:tc>
      </w:tr>
      <w:tr w:rsidR="0051092F" w:rsidRPr="00425198" w14:paraId="0C2BCCA1" w14:textId="77777777" w:rsidTr="0051092F">
        <w:trPr>
          <w:trHeight w:hRule="exact" w:val="1147"/>
          <w:jc w:val="center"/>
        </w:trPr>
        <w:tc>
          <w:tcPr>
            <w:tcW w:w="2696" w:type="dxa"/>
            <w:vMerge w:val="restart"/>
            <w:vAlign w:val="center"/>
          </w:tcPr>
          <w:p w14:paraId="0A6A39A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ind w:left="57"/>
              <w:outlineLvl w:val="1"/>
            </w:pPr>
            <w:r w:rsidRPr="00425198">
              <w:t>Устройство и техническое обслуживание ТС категории «А» как объектов управления</w:t>
            </w:r>
          </w:p>
        </w:tc>
        <w:tc>
          <w:tcPr>
            <w:tcW w:w="566" w:type="dxa"/>
            <w:vMerge w:val="restart"/>
            <w:vAlign w:val="center"/>
          </w:tcPr>
          <w:p w14:paraId="2831EF6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4</w:t>
            </w:r>
          </w:p>
          <w:p w14:paraId="1EB9AC9E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8" w:type="dxa"/>
            <w:vAlign w:val="center"/>
          </w:tcPr>
          <w:p w14:paraId="541FE25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теор</w:t>
            </w:r>
          </w:p>
        </w:tc>
        <w:tc>
          <w:tcPr>
            <w:tcW w:w="425" w:type="dxa"/>
            <w:vAlign w:val="center"/>
          </w:tcPr>
          <w:p w14:paraId="663B259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61E8AC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Т1,Т2</w:t>
            </w:r>
          </w:p>
          <w:p w14:paraId="5CBE6AC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10132B83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79048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B0656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2EBB2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14:paraId="14CF348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13" w:type="dxa"/>
            <w:vAlign w:val="center"/>
          </w:tcPr>
          <w:p w14:paraId="6C1F7CC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569AD00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</w:t>
            </w:r>
          </w:p>
        </w:tc>
      </w:tr>
      <w:tr w:rsidR="0051092F" w:rsidRPr="00425198" w14:paraId="1CD056B7" w14:textId="77777777" w:rsidTr="0051092F">
        <w:trPr>
          <w:trHeight w:hRule="exact" w:val="936"/>
          <w:jc w:val="center"/>
        </w:trPr>
        <w:tc>
          <w:tcPr>
            <w:tcW w:w="2696" w:type="dxa"/>
            <w:vMerge/>
            <w:vAlign w:val="center"/>
          </w:tcPr>
          <w:p w14:paraId="0755EA6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566" w:type="dxa"/>
            <w:vMerge/>
            <w:vAlign w:val="center"/>
          </w:tcPr>
          <w:p w14:paraId="060EF1F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8" w:type="dxa"/>
            <w:vAlign w:val="center"/>
          </w:tcPr>
          <w:p w14:paraId="0665B4E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практ</w:t>
            </w:r>
          </w:p>
        </w:tc>
        <w:tc>
          <w:tcPr>
            <w:tcW w:w="425" w:type="dxa"/>
            <w:vAlign w:val="center"/>
          </w:tcPr>
          <w:p w14:paraId="06D9B46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68EB570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2777299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839BF0" w14:textId="577C82D1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Т</w:t>
            </w:r>
            <w:r w:rsidR="00CF7FC5">
              <w:rPr>
                <w:sz w:val="20"/>
                <w:szCs w:val="20"/>
                <w:u w:val="single"/>
              </w:rPr>
              <w:t>3</w:t>
            </w:r>
          </w:p>
          <w:p w14:paraId="5102195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893A9B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3E30D1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7A71B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14:paraId="7C68659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14:paraId="4C0D7CD0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310EB8B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</w:t>
            </w:r>
          </w:p>
        </w:tc>
      </w:tr>
      <w:tr w:rsidR="0051092F" w:rsidRPr="00425198" w14:paraId="7414D2FF" w14:textId="77777777" w:rsidTr="0051092F">
        <w:trPr>
          <w:trHeight w:val="477"/>
          <w:jc w:val="center"/>
        </w:trPr>
        <w:tc>
          <w:tcPr>
            <w:tcW w:w="2696" w:type="dxa"/>
            <w:vMerge w:val="restart"/>
            <w:vAlign w:val="center"/>
          </w:tcPr>
          <w:p w14:paraId="5E78A75C" w14:textId="417AAC52" w:rsidR="0051092F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198">
              <w:t xml:space="preserve">Основы управления </w:t>
            </w:r>
            <w:r>
              <w:t>транспортного средства</w:t>
            </w:r>
          </w:p>
          <w:p w14:paraId="7F9B59FB" w14:textId="5B8D801C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198">
              <w:t xml:space="preserve"> категории «А»</w:t>
            </w:r>
          </w:p>
        </w:tc>
        <w:tc>
          <w:tcPr>
            <w:tcW w:w="566" w:type="dxa"/>
            <w:vMerge w:val="restart"/>
            <w:vAlign w:val="center"/>
          </w:tcPr>
          <w:p w14:paraId="05D7F88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6</w:t>
            </w:r>
          </w:p>
        </w:tc>
        <w:tc>
          <w:tcPr>
            <w:tcW w:w="708" w:type="dxa"/>
            <w:vAlign w:val="center"/>
          </w:tcPr>
          <w:p w14:paraId="4966471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теор</w:t>
            </w:r>
          </w:p>
        </w:tc>
        <w:tc>
          <w:tcPr>
            <w:tcW w:w="425" w:type="dxa"/>
            <w:vAlign w:val="center"/>
          </w:tcPr>
          <w:p w14:paraId="73C2BE8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1136A0E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30D8530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F7343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9B5D6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Т1</w:t>
            </w:r>
          </w:p>
          <w:p w14:paraId="0E5A10A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303DBC4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Т2,Т3</w:t>
            </w:r>
          </w:p>
          <w:p w14:paraId="4B6C889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DC10DC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14:paraId="123A6DF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14:paraId="6699CBC3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4886BD3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4</w:t>
            </w:r>
          </w:p>
        </w:tc>
      </w:tr>
      <w:tr w:rsidR="0051092F" w:rsidRPr="00425198" w14:paraId="1C4E5012" w14:textId="77777777" w:rsidTr="0051092F">
        <w:trPr>
          <w:trHeight w:val="269"/>
          <w:jc w:val="center"/>
        </w:trPr>
        <w:tc>
          <w:tcPr>
            <w:tcW w:w="2696" w:type="dxa"/>
            <w:vMerge/>
          </w:tcPr>
          <w:p w14:paraId="5DEF647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6" w:type="dxa"/>
            <w:vMerge/>
            <w:vAlign w:val="center"/>
          </w:tcPr>
          <w:p w14:paraId="43ED1AC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8" w:type="dxa"/>
            <w:vAlign w:val="center"/>
          </w:tcPr>
          <w:p w14:paraId="7A29AC1E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практ</w:t>
            </w:r>
          </w:p>
        </w:tc>
        <w:tc>
          <w:tcPr>
            <w:tcW w:w="425" w:type="dxa"/>
            <w:vAlign w:val="center"/>
          </w:tcPr>
          <w:p w14:paraId="2BBCFAF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BF4267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3073F26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263C9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EF666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F37D5C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11301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Т2,Т3</w:t>
            </w:r>
          </w:p>
          <w:p w14:paraId="3A7006A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2</w:t>
            </w:r>
          </w:p>
        </w:tc>
        <w:tc>
          <w:tcPr>
            <w:tcW w:w="699" w:type="dxa"/>
            <w:vAlign w:val="center"/>
          </w:tcPr>
          <w:p w14:paraId="76BB219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 w14:paraId="04043BD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63BE72F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</w:t>
            </w:r>
          </w:p>
        </w:tc>
      </w:tr>
      <w:tr w:rsidR="00425198" w:rsidRPr="00425198" w14:paraId="5AA14ED1" w14:textId="77777777" w:rsidTr="0051092F">
        <w:trPr>
          <w:trHeight w:val="489"/>
          <w:jc w:val="center"/>
        </w:trPr>
        <w:tc>
          <w:tcPr>
            <w:tcW w:w="2696" w:type="dxa"/>
            <w:vAlign w:val="center"/>
          </w:tcPr>
          <w:p w14:paraId="03627532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t>Зачет (промежуточная аттестация)</w:t>
            </w:r>
          </w:p>
        </w:tc>
        <w:tc>
          <w:tcPr>
            <w:tcW w:w="566" w:type="dxa"/>
            <w:vAlign w:val="center"/>
          </w:tcPr>
          <w:p w14:paraId="7336AA8B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3399D38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451379A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5ACEC2A5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90E1A85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D1C2D58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 w14:paraId="7D045850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Зачет</w:t>
            </w:r>
          </w:p>
          <w:p w14:paraId="2ABD02FA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  <w:vAlign w:val="center"/>
          </w:tcPr>
          <w:p w14:paraId="30280BDC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5BC500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</w:tr>
      <w:tr w:rsidR="00425198" w:rsidRPr="00425198" w14:paraId="78FC7792" w14:textId="77777777" w:rsidTr="0051092F">
        <w:trPr>
          <w:trHeight w:val="277"/>
          <w:jc w:val="center"/>
        </w:trPr>
        <w:tc>
          <w:tcPr>
            <w:tcW w:w="10201" w:type="dxa"/>
            <w:gridSpan w:val="12"/>
            <w:vAlign w:val="center"/>
          </w:tcPr>
          <w:p w14:paraId="79597C24" w14:textId="77777777" w:rsidR="00425198" w:rsidRPr="00425198" w:rsidRDefault="00425198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425198">
              <w:rPr>
                <w:b/>
                <w:sz w:val="20"/>
                <w:szCs w:val="20"/>
              </w:rPr>
              <w:t>Квалификационный экзамен</w:t>
            </w:r>
          </w:p>
        </w:tc>
      </w:tr>
      <w:tr w:rsidR="0051092F" w:rsidRPr="00425198" w14:paraId="0D072835" w14:textId="77777777" w:rsidTr="0051092F">
        <w:trPr>
          <w:trHeight w:val="477"/>
          <w:jc w:val="center"/>
        </w:trPr>
        <w:tc>
          <w:tcPr>
            <w:tcW w:w="2696" w:type="dxa"/>
            <w:vMerge w:val="restart"/>
            <w:vAlign w:val="center"/>
          </w:tcPr>
          <w:p w14:paraId="08841E0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198">
              <w:t>Итоговая аттестация –квалификационный экзамен</w:t>
            </w:r>
          </w:p>
        </w:tc>
        <w:tc>
          <w:tcPr>
            <w:tcW w:w="566" w:type="dxa"/>
            <w:vMerge w:val="restart"/>
            <w:vAlign w:val="center"/>
          </w:tcPr>
          <w:p w14:paraId="4F81452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</w:t>
            </w:r>
          </w:p>
        </w:tc>
        <w:tc>
          <w:tcPr>
            <w:tcW w:w="708" w:type="dxa"/>
            <w:vAlign w:val="center"/>
          </w:tcPr>
          <w:p w14:paraId="2D474CC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теор</w:t>
            </w:r>
          </w:p>
        </w:tc>
        <w:tc>
          <w:tcPr>
            <w:tcW w:w="425" w:type="dxa"/>
            <w:vAlign w:val="center"/>
          </w:tcPr>
          <w:p w14:paraId="235A279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54ACD05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04C2BF8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3E3A70E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630A96C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1" w:type="dxa"/>
            <w:vAlign w:val="center"/>
          </w:tcPr>
          <w:p w14:paraId="28480F7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  <w:vAlign w:val="center"/>
          </w:tcPr>
          <w:p w14:paraId="6F87002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99" w:type="dxa"/>
            <w:vAlign w:val="center"/>
          </w:tcPr>
          <w:p w14:paraId="291DDEE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13" w:type="dxa"/>
            <w:vAlign w:val="center"/>
          </w:tcPr>
          <w:p w14:paraId="79FC9B14" w14:textId="77777777" w:rsidR="0051092F" w:rsidRPr="00425198" w:rsidRDefault="0051092F" w:rsidP="00544B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Экз.</w:t>
            </w:r>
          </w:p>
          <w:p w14:paraId="6AD64EB1" w14:textId="77777777" w:rsidR="0051092F" w:rsidRPr="00425198" w:rsidRDefault="0051092F" w:rsidP="00544B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E67BE9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1</w:t>
            </w:r>
          </w:p>
        </w:tc>
      </w:tr>
      <w:tr w:rsidR="0051092F" w:rsidRPr="00425198" w14:paraId="31DDE446" w14:textId="77777777" w:rsidTr="0051092F">
        <w:trPr>
          <w:trHeight w:val="476"/>
          <w:jc w:val="center"/>
        </w:trPr>
        <w:tc>
          <w:tcPr>
            <w:tcW w:w="2696" w:type="dxa"/>
            <w:vMerge/>
            <w:vAlign w:val="center"/>
          </w:tcPr>
          <w:p w14:paraId="669E371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566" w:type="dxa"/>
            <w:vMerge/>
            <w:vAlign w:val="center"/>
          </w:tcPr>
          <w:p w14:paraId="5EB381C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8" w:type="dxa"/>
            <w:vAlign w:val="center"/>
          </w:tcPr>
          <w:p w14:paraId="2785CF9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практ</w:t>
            </w:r>
          </w:p>
        </w:tc>
        <w:tc>
          <w:tcPr>
            <w:tcW w:w="425" w:type="dxa"/>
            <w:vAlign w:val="center"/>
          </w:tcPr>
          <w:p w14:paraId="537A6F3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1B0A294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14:paraId="6FDEC33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  <w:vAlign w:val="center"/>
          </w:tcPr>
          <w:p w14:paraId="4FF3EBD2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5BAAC53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1" w:type="dxa"/>
            <w:vAlign w:val="center"/>
          </w:tcPr>
          <w:p w14:paraId="415C6E00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  <w:vAlign w:val="center"/>
          </w:tcPr>
          <w:p w14:paraId="11F4D77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99" w:type="dxa"/>
            <w:vAlign w:val="center"/>
          </w:tcPr>
          <w:p w14:paraId="78FB6F9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13" w:type="dxa"/>
            <w:vAlign w:val="center"/>
          </w:tcPr>
          <w:p w14:paraId="60F4A88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u w:val="single"/>
              </w:rPr>
            </w:pPr>
            <w:r w:rsidRPr="00425198">
              <w:rPr>
                <w:sz w:val="20"/>
                <w:szCs w:val="20"/>
                <w:u w:val="single"/>
              </w:rPr>
              <w:t>Экз.</w:t>
            </w:r>
          </w:p>
          <w:p w14:paraId="24F2378F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7C9556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1</w:t>
            </w:r>
          </w:p>
        </w:tc>
      </w:tr>
      <w:tr w:rsidR="0051092F" w:rsidRPr="00425198" w14:paraId="723634D7" w14:textId="77777777" w:rsidTr="0051092F">
        <w:trPr>
          <w:trHeight w:val="440"/>
          <w:jc w:val="center"/>
        </w:trPr>
        <w:tc>
          <w:tcPr>
            <w:tcW w:w="2696" w:type="dxa"/>
            <w:vAlign w:val="center"/>
          </w:tcPr>
          <w:p w14:paraId="288B307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198">
              <w:t>Итого</w:t>
            </w:r>
          </w:p>
        </w:tc>
        <w:tc>
          <w:tcPr>
            <w:tcW w:w="566" w:type="dxa"/>
            <w:vAlign w:val="center"/>
          </w:tcPr>
          <w:p w14:paraId="7ECE1ED0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13</w:t>
            </w:r>
          </w:p>
        </w:tc>
        <w:tc>
          <w:tcPr>
            <w:tcW w:w="708" w:type="dxa"/>
            <w:vAlign w:val="center"/>
          </w:tcPr>
          <w:p w14:paraId="4481018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25" w:type="dxa"/>
            <w:vAlign w:val="center"/>
          </w:tcPr>
          <w:p w14:paraId="24239A17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25198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14:paraId="04DB313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67FC8C35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5E9BBD0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17B04F80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61E6A8AE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699" w:type="dxa"/>
            <w:vAlign w:val="center"/>
          </w:tcPr>
          <w:p w14:paraId="68E20A7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1</w:t>
            </w:r>
          </w:p>
        </w:tc>
        <w:tc>
          <w:tcPr>
            <w:tcW w:w="713" w:type="dxa"/>
            <w:vAlign w:val="center"/>
          </w:tcPr>
          <w:p w14:paraId="42B8E06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2F01C6D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25198">
              <w:rPr>
                <w:sz w:val="22"/>
                <w:szCs w:val="22"/>
              </w:rPr>
              <w:t>13</w:t>
            </w:r>
          </w:p>
        </w:tc>
      </w:tr>
      <w:tr w:rsidR="0051092F" w:rsidRPr="00425198" w14:paraId="739ABDD3" w14:textId="77777777" w:rsidTr="0051092F">
        <w:trPr>
          <w:trHeight w:val="226"/>
          <w:jc w:val="center"/>
        </w:trPr>
        <w:tc>
          <w:tcPr>
            <w:tcW w:w="2696" w:type="dxa"/>
            <w:vAlign w:val="center"/>
          </w:tcPr>
          <w:p w14:paraId="24961D4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425198">
              <w:t>Вождение транспортного средства</w:t>
            </w:r>
          </w:p>
          <w:p w14:paraId="2DEE32B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566" w:type="dxa"/>
            <w:vAlign w:val="center"/>
          </w:tcPr>
          <w:p w14:paraId="261B7A7B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20</w:t>
            </w:r>
          </w:p>
        </w:tc>
        <w:tc>
          <w:tcPr>
            <w:tcW w:w="708" w:type="dxa"/>
          </w:tcPr>
          <w:p w14:paraId="073693C8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425" w:type="dxa"/>
          </w:tcPr>
          <w:p w14:paraId="53D023FD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</w:tcPr>
          <w:p w14:paraId="730193EC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09" w:type="dxa"/>
          </w:tcPr>
          <w:p w14:paraId="1E94BDF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</w:tcPr>
          <w:p w14:paraId="4B48A90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1" w:type="dxa"/>
          </w:tcPr>
          <w:p w14:paraId="3D89A539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850" w:type="dxa"/>
          </w:tcPr>
          <w:p w14:paraId="64944536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699" w:type="dxa"/>
          </w:tcPr>
          <w:p w14:paraId="273009BA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713" w:type="dxa"/>
          </w:tcPr>
          <w:p w14:paraId="78F1E7A1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</w:tc>
        <w:tc>
          <w:tcPr>
            <w:tcW w:w="567" w:type="dxa"/>
            <w:vAlign w:val="center"/>
          </w:tcPr>
          <w:p w14:paraId="5E6213B4" w14:textId="77777777" w:rsidR="0051092F" w:rsidRPr="00425198" w:rsidRDefault="0051092F" w:rsidP="004251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425198">
              <w:t>20</w:t>
            </w:r>
          </w:p>
        </w:tc>
      </w:tr>
    </w:tbl>
    <w:p w14:paraId="455E4C8E" w14:textId="77777777" w:rsidR="005A7A93" w:rsidRDefault="005A7A93" w:rsidP="005A7A93">
      <w:pPr>
        <w:rPr>
          <w:rFonts w:ascii="Calibri" w:hAnsi="Calibri"/>
        </w:rPr>
      </w:pPr>
    </w:p>
    <w:p w14:paraId="4DABC42B" w14:textId="77777777" w:rsidR="005A7A93" w:rsidRDefault="005A7A93" w:rsidP="005A7A93">
      <w:pPr>
        <w:rPr>
          <w:rFonts w:ascii="Calibri" w:hAnsi="Calibri"/>
        </w:rPr>
      </w:pPr>
    </w:p>
    <w:p w14:paraId="07CE7734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16BFBDDD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54E3950F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A4F1E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71A169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EE1F095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0CD7476B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9DB8BB2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368AEB81" w14:textId="77777777" w:rsidR="005A7A93" w:rsidRDefault="005A7A93" w:rsidP="005A7A93">
      <w:pPr>
        <w:spacing w:line="240" w:lineRule="exact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0E40E1"/>
    <w:rsid w:val="00325343"/>
    <w:rsid w:val="003C4F3B"/>
    <w:rsid w:val="00425198"/>
    <w:rsid w:val="0043181B"/>
    <w:rsid w:val="0051092F"/>
    <w:rsid w:val="00544B46"/>
    <w:rsid w:val="00582C7A"/>
    <w:rsid w:val="005A2A90"/>
    <w:rsid w:val="005A7A93"/>
    <w:rsid w:val="00914E15"/>
    <w:rsid w:val="00935F21"/>
    <w:rsid w:val="00A202E8"/>
    <w:rsid w:val="00AF5F91"/>
    <w:rsid w:val="00BD2D2C"/>
    <w:rsid w:val="00CF7FC5"/>
    <w:rsid w:val="00D21587"/>
    <w:rsid w:val="00E610F5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A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Ольга Басманова</cp:lastModifiedBy>
  <cp:revision>10</cp:revision>
  <dcterms:created xsi:type="dcterms:W3CDTF">2026-03-03T08:47:00Z</dcterms:created>
  <dcterms:modified xsi:type="dcterms:W3CDTF">2026-08-04T07:12:00Z</dcterms:modified>
</cp:coreProperties>
</file>